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F302" w14:textId="5AB46D44" w:rsidR="00C06E38" w:rsidRDefault="00C06E38" w:rsidP="00C06E38">
      <w:pPr>
        <w:pStyle w:val="Normlnweb"/>
        <w:ind w:left="-426"/>
        <w:rPr>
          <w:rStyle w:val="Siln"/>
        </w:rPr>
      </w:pPr>
      <w:r w:rsidRPr="000548E1">
        <w:rPr>
          <w:rFonts w:cstheme="minorHAnsi"/>
          <w:b/>
          <w:noProof/>
          <w:color w:val="000000"/>
        </w:rPr>
        <w:drawing>
          <wp:inline distT="0" distB="0" distL="0" distR="0" wp14:anchorId="56D0A5DD" wp14:editId="1D77F929">
            <wp:extent cx="1811875" cy="771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H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522" cy="77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C1725" w14:textId="6F2A072B" w:rsidR="00294506" w:rsidRDefault="00294506" w:rsidP="00294506">
      <w:pPr>
        <w:pStyle w:val="Normlnweb"/>
      </w:pPr>
      <w:r>
        <w:rPr>
          <w:rStyle w:val="Siln"/>
        </w:rPr>
        <w:t>CHARITA BOHUMÍN – Domov pro seniory U Kaple v Dětmarovicích</w:t>
      </w:r>
    </w:p>
    <w:p w14:paraId="6490D39C" w14:textId="77777777" w:rsidR="00294506" w:rsidRDefault="00294506" w:rsidP="00294506">
      <w:pPr>
        <w:pStyle w:val="Normlnweb"/>
      </w:pPr>
      <w:r>
        <w:rPr>
          <w:rStyle w:val="Siln"/>
        </w:rPr>
        <w:t>Hledáme vedoucí zdravotní sestru</w:t>
      </w:r>
    </w:p>
    <w:p w14:paraId="11DA3F4C" w14:textId="04F1F980" w:rsidR="003B7BE3" w:rsidRPr="004320F2" w:rsidRDefault="00294506" w:rsidP="004320F2">
      <w:pPr>
        <w:pStyle w:val="Normlnweb"/>
        <w:jc w:val="both"/>
      </w:pPr>
      <w:r>
        <w:t xml:space="preserve">Do našeho zkušeného týmu hledáme novou kolegyni nebo kolegu na pozici </w:t>
      </w:r>
      <w:r>
        <w:rPr>
          <w:rStyle w:val="Siln"/>
        </w:rPr>
        <w:t>vedoucí zdravotní sestra</w:t>
      </w:r>
      <w:r>
        <w:t>. Nabízíme práci v malém, přátelském kolektivu, který pečuje o 30 klientů</w:t>
      </w:r>
      <w:r w:rsidR="004320F2">
        <w:br/>
      </w:r>
      <w:r>
        <w:t>ve stabilní neziskové organizaci.</w:t>
      </w:r>
    </w:p>
    <w:p w14:paraId="451ACC00" w14:textId="77777777" w:rsidR="00294506" w:rsidRDefault="00294506" w:rsidP="00294506">
      <w:pPr>
        <w:pStyle w:val="Normlnweb"/>
      </w:pPr>
      <w:r>
        <w:rPr>
          <w:rStyle w:val="Siln"/>
        </w:rPr>
        <w:t>Požadujeme:</w:t>
      </w:r>
    </w:p>
    <w:p w14:paraId="3010EC2D" w14:textId="63DC9D81" w:rsidR="00294506" w:rsidRDefault="00294506" w:rsidP="00294506">
      <w:pPr>
        <w:pStyle w:val="Normlnweb"/>
        <w:numPr>
          <w:ilvl w:val="0"/>
          <w:numId w:val="13"/>
        </w:numPr>
      </w:pPr>
      <w:r>
        <w:t>odbornou způsobilost (SZŠ, VOŠ nebo VŠ v oboru všeobecná sestra – oprávnění</w:t>
      </w:r>
      <w:r w:rsidR="004320F2">
        <w:br/>
      </w:r>
      <w:r>
        <w:t>k výkonu bez odborného dohledu),</w:t>
      </w:r>
    </w:p>
    <w:p w14:paraId="14413B77" w14:textId="77777777" w:rsidR="00294506" w:rsidRDefault="00294506" w:rsidP="00294506">
      <w:pPr>
        <w:pStyle w:val="Normlnweb"/>
        <w:numPr>
          <w:ilvl w:val="0"/>
          <w:numId w:val="13"/>
        </w:numPr>
      </w:pPr>
      <w:r>
        <w:t>schopnost empatické a efektivní komunikace,</w:t>
      </w:r>
    </w:p>
    <w:p w14:paraId="2592F1CA" w14:textId="77777777" w:rsidR="00294506" w:rsidRDefault="00294506" w:rsidP="00294506">
      <w:pPr>
        <w:pStyle w:val="Normlnweb"/>
        <w:numPr>
          <w:ilvl w:val="0"/>
          <w:numId w:val="13"/>
        </w:numPr>
      </w:pPr>
      <w:r>
        <w:t>spolehlivost, pečlivost, trpělivost a samostatnost,</w:t>
      </w:r>
    </w:p>
    <w:p w14:paraId="115296A5" w14:textId="77777777" w:rsidR="00294506" w:rsidRDefault="00294506" w:rsidP="00294506">
      <w:pPr>
        <w:pStyle w:val="Normlnweb"/>
        <w:numPr>
          <w:ilvl w:val="0"/>
          <w:numId w:val="13"/>
        </w:numPr>
      </w:pPr>
      <w:r>
        <w:t>základní znalost práce na PC,</w:t>
      </w:r>
    </w:p>
    <w:p w14:paraId="2869FDA0" w14:textId="77777777" w:rsidR="00294506" w:rsidRDefault="00294506" w:rsidP="00294506">
      <w:pPr>
        <w:pStyle w:val="Normlnweb"/>
        <w:numPr>
          <w:ilvl w:val="0"/>
          <w:numId w:val="13"/>
        </w:numPr>
      </w:pPr>
      <w:r>
        <w:t>zdravotní způsobilost a bezúhonnost,</w:t>
      </w:r>
    </w:p>
    <w:p w14:paraId="0533BA1F" w14:textId="77777777" w:rsidR="00294506" w:rsidRDefault="00294506" w:rsidP="00294506">
      <w:pPr>
        <w:pStyle w:val="Normlnweb"/>
        <w:numPr>
          <w:ilvl w:val="0"/>
          <w:numId w:val="13"/>
        </w:numPr>
      </w:pPr>
      <w:r>
        <w:t>řidičský průkaz sk. B výhodou.</w:t>
      </w:r>
    </w:p>
    <w:p w14:paraId="138B8155" w14:textId="77777777" w:rsidR="00294506" w:rsidRDefault="00294506" w:rsidP="00294506">
      <w:pPr>
        <w:pStyle w:val="Normlnweb"/>
      </w:pPr>
      <w:r>
        <w:rPr>
          <w:rStyle w:val="Siln"/>
        </w:rPr>
        <w:t>Náplň práce:</w:t>
      </w:r>
    </w:p>
    <w:p w14:paraId="69ED4ACE" w14:textId="77777777" w:rsidR="00294506" w:rsidRDefault="00294506" w:rsidP="00294506">
      <w:pPr>
        <w:pStyle w:val="Normlnweb"/>
        <w:numPr>
          <w:ilvl w:val="0"/>
          <w:numId w:val="14"/>
        </w:numPr>
      </w:pPr>
      <w:r>
        <w:t>poskytování zdravotní péče klientům, sledování zdravotního stavu,</w:t>
      </w:r>
    </w:p>
    <w:p w14:paraId="4F5BB220" w14:textId="77777777" w:rsidR="00294506" w:rsidRDefault="00294506" w:rsidP="00294506">
      <w:pPr>
        <w:pStyle w:val="Normlnweb"/>
        <w:numPr>
          <w:ilvl w:val="0"/>
          <w:numId w:val="14"/>
        </w:numPr>
      </w:pPr>
      <w:r>
        <w:t>zajištění léků, zdravotnických a inkontinenčních pomůcek,</w:t>
      </w:r>
    </w:p>
    <w:p w14:paraId="0BCD680B" w14:textId="77777777" w:rsidR="00294506" w:rsidRDefault="00294506" w:rsidP="00294506">
      <w:pPr>
        <w:pStyle w:val="Normlnweb"/>
        <w:numPr>
          <w:ilvl w:val="0"/>
          <w:numId w:val="14"/>
        </w:numPr>
      </w:pPr>
      <w:r>
        <w:t>příprava a podávání léků dle ordinace lékaře,</w:t>
      </w:r>
    </w:p>
    <w:p w14:paraId="621D2F7B" w14:textId="38645DB5" w:rsidR="00294506" w:rsidRDefault="004320F2" w:rsidP="00294506">
      <w:pPr>
        <w:pStyle w:val="Normlnweb"/>
        <w:numPr>
          <w:ilvl w:val="0"/>
          <w:numId w:val="14"/>
        </w:numPr>
      </w:pPr>
      <w:r>
        <w:t xml:space="preserve">provádění zdravotních úkonů, jako jsou převazy, ošetření ran </w:t>
      </w:r>
      <w:r>
        <w:br/>
        <w:t xml:space="preserve">či péče o </w:t>
      </w:r>
      <w:proofErr w:type="spellStart"/>
      <w:r>
        <w:t>stomie</w:t>
      </w:r>
      <w:proofErr w:type="spellEnd"/>
      <w:r w:rsidR="00294506">
        <w:t>,</w:t>
      </w:r>
    </w:p>
    <w:p w14:paraId="14B37873" w14:textId="77777777" w:rsidR="00294506" w:rsidRDefault="00294506" w:rsidP="00294506">
      <w:pPr>
        <w:pStyle w:val="Normlnweb"/>
        <w:numPr>
          <w:ilvl w:val="0"/>
          <w:numId w:val="14"/>
        </w:numPr>
      </w:pPr>
      <w:r>
        <w:t>vedení zdravotnické dokumentace,</w:t>
      </w:r>
    </w:p>
    <w:p w14:paraId="4420836F" w14:textId="77777777" w:rsidR="00294506" w:rsidRDefault="00294506" w:rsidP="00294506">
      <w:pPr>
        <w:pStyle w:val="Normlnweb"/>
        <w:numPr>
          <w:ilvl w:val="0"/>
          <w:numId w:val="14"/>
        </w:numPr>
      </w:pPr>
      <w:r>
        <w:t>koordinace práce zdravotníků, plánování směn,</w:t>
      </w:r>
    </w:p>
    <w:p w14:paraId="3C27267D" w14:textId="08AF85DB" w:rsidR="00D52DDA" w:rsidRPr="004320F2" w:rsidRDefault="00294506" w:rsidP="00727296">
      <w:pPr>
        <w:pStyle w:val="Normlnweb"/>
        <w:numPr>
          <w:ilvl w:val="0"/>
          <w:numId w:val="14"/>
        </w:numPr>
      </w:pPr>
      <w:r>
        <w:t>komunikace s rodinami, lékaři a týmem.</w:t>
      </w:r>
    </w:p>
    <w:p w14:paraId="7854FF31" w14:textId="77777777" w:rsidR="00294506" w:rsidRDefault="00294506" w:rsidP="00294506">
      <w:pPr>
        <w:pStyle w:val="Normlnweb"/>
      </w:pPr>
      <w:r>
        <w:rPr>
          <w:rStyle w:val="Siln"/>
        </w:rPr>
        <w:t>Nabízíme:</w:t>
      </w:r>
    </w:p>
    <w:p w14:paraId="6FCEE5DF" w14:textId="77777777" w:rsidR="00294506" w:rsidRPr="00B1331C" w:rsidRDefault="00294506" w:rsidP="00294506">
      <w:pPr>
        <w:pStyle w:val="Normlnweb"/>
        <w:numPr>
          <w:ilvl w:val="0"/>
          <w:numId w:val="15"/>
        </w:numPr>
      </w:pPr>
      <w:r w:rsidRPr="00B1331C">
        <w:t>smysluplnou práci na hlavní pracovní poměr,</w:t>
      </w:r>
    </w:p>
    <w:p w14:paraId="6F558B94" w14:textId="77777777" w:rsidR="00294506" w:rsidRPr="00B1331C" w:rsidRDefault="00294506" w:rsidP="00294506">
      <w:pPr>
        <w:pStyle w:val="Normlnweb"/>
        <w:numPr>
          <w:ilvl w:val="0"/>
          <w:numId w:val="15"/>
        </w:numPr>
      </w:pPr>
      <w:r w:rsidRPr="00B1331C">
        <w:t>ranní směny od pondělí do pátku (7,5hodinový úvazek),</w:t>
      </w:r>
    </w:p>
    <w:p w14:paraId="1E209B10" w14:textId="7C450E44" w:rsidR="00E36C7F" w:rsidRPr="00B1331C" w:rsidRDefault="00294506" w:rsidP="00E36C7F">
      <w:pPr>
        <w:pStyle w:val="Normlnweb"/>
        <w:numPr>
          <w:ilvl w:val="0"/>
          <w:numId w:val="15"/>
        </w:numPr>
      </w:pPr>
      <w:r w:rsidRPr="00B1331C">
        <w:t>nástupní mzdu 36 000 Kč, po zkušební době 40 000 Kč.</w:t>
      </w:r>
    </w:p>
    <w:p w14:paraId="1EDB2DAA" w14:textId="77777777" w:rsidR="004320F2" w:rsidRDefault="004320F2" w:rsidP="004320F2">
      <w:pPr>
        <w:pStyle w:val="Normlnweb"/>
      </w:pPr>
      <w:r>
        <w:rPr>
          <w:rStyle w:val="Siln"/>
        </w:rPr>
        <w:t>Benefity:</w:t>
      </w:r>
    </w:p>
    <w:p w14:paraId="597387E2" w14:textId="77777777" w:rsidR="004320F2" w:rsidRDefault="004320F2" w:rsidP="004320F2">
      <w:pPr>
        <w:pStyle w:val="Normlnweb"/>
        <w:numPr>
          <w:ilvl w:val="0"/>
          <w:numId w:val="16"/>
        </w:numPr>
      </w:pPr>
      <w:r>
        <w:t>čtvrtletní prémie,</w:t>
      </w:r>
    </w:p>
    <w:p w14:paraId="4030D1A0" w14:textId="77777777" w:rsidR="004320F2" w:rsidRDefault="004320F2" w:rsidP="004320F2">
      <w:pPr>
        <w:pStyle w:val="Normlnweb"/>
        <w:numPr>
          <w:ilvl w:val="0"/>
          <w:numId w:val="16"/>
        </w:numPr>
      </w:pPr>
      <w:proofErr w:type="spellStart"/>
      <w:r>
        <w:t>stravenkový</w:t>
      </w:r>
      <w:proofErr w:type="spellEnd"/>
      <w:r>
        <w:t xml:space="preserve"> paušál,</w:t>
      </w:r>
    </w:p>
    <w:p w14:paraId="2BE6CFE0" w14:textId="77777777" w:rsidR="004320F2" w:rsidRDefault="004320F2" w:rsidP="004320F2">
      <w:pPr>
        <w:pStyle w:val="Normlnweb"/>
        <w:numPr>
          <w:ilvl w:val="0"/>
          <w:numId w:val="16"/>
        </w:numPr>
      </w:pPr>
      <w:r>
        <w:t>5 týdnů dovolené,</w:t>
      </w:r>
    </w:p>
    <w:p w14:paraId="50C19BAA" w14:textId="77777777" w:rsidR="004320F2" w:rsidRDefault="004320F2" w:rsidP="004320F2">
      <w:pPr>
        <w:pStyle w:val="Normlnweb"/>
        <w:numPr>
          <w:ilvl w:val="0"/>
          <w:numId w:val="16"/>
        </w:numPr>
      </w:pPr>
      <w:r>
        <w:t xml:space="preserve">3 dny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days</w:t>
      </w:r>
      <w:proofErr w:type="spellEnd"/>
      <w:r>
        <w:t>,</w:t>
      </w:r>
    </w:p>
    <w:p w14:paraId="2A3DB42D" w14:textId="4B8C244C" w:rsidR="00294506" w:rsidRDefault="004320F2" w:rsidP="00037F87">
      <w:pPr>
        <w:pStyle w:val="Normlnweb"/>
        <w:numPr>
          <w:ilvl w:val="0"/>
          <w:numId w:val="16"/>
        </w:numPr>
      </w:pPr>
      <w:r>
        <w:t>zvýhodněná karta do lékárny.</w:t>
      </w:r>
    </w:p>
    <w:p w14:paraId="5A594B61" w14:textId="77777777" w:rsidR="00C06E38" w:rsidRDefault="00C06E38" w:rsidP="00C06E38">
      <w:pPr>
        <w:pStyle w:val="Normlnweb"/>
        <w:ind w:left="720"/>
      </w:pPr>
    </w:p>
    <w:p w14:paraId="1C35E257" w14:textId="77777777" w:rsidR="00294506" w:rsidRPr="00B1331C" w:rsidRDefault="00294506" w:rsidP="00294506">
      <w:pPr>
        <w:pStyle w:val="Normlnweb"/>
      </w:pPr>
      <w:r w:rsidRPr="00B1331C">
        <w:rPr>
          <w:rStyle w:val="Siln"/>
        </w:rPr>
        <w:t>Nástup možný od 1. 9. 2025 nebo dle dohody.</w:t>
      </w:r>
    </w:p>
    <w:p w14:paraId="5A38DBBA" w14:textId="77777777" w:rsidR="00294506" w:rsidRDefault="00294506" w:rsidP="00294506">
      <w:pPr>
        <w:pStyle w:val="Normlnweb"/>
      </w:pPr>
      <w:r>
        <w:rPr>
          <w:rStyle w:val="Siln"/>
        </w:rPr>
        <w:t>Životopisy zasílejte na:</w:t>
      </w:r>
      <w:r>
        <w:t xml:space="preserve"> </w:t>
      </w:r>
      <w:hyperlink r:id="rId9" w:history="1">
        <w:r>
          <w:rPr>
            <w:rStyle w:val="Hypertextovodkaz"/>
          </w:rPr>
          <w:t>tamara.mecova@bohumin.charita.cz</w:t>
        </w:r>
      </w:hyperlink>
      <w:r>
        <w:br/>
      </w:r>
      <w:r>
        <w:rPr>
          <w:rStyle w:val="Siln"/>
        </w:rPr>
        <w:t>Kontakt:</w:t>
      </w:r>
      <w:r>
        <w:t xml:space="preserve"> Tamara Mecová, tel. 736 142 005</w:t>
      </w:r>
    </w:p>
    <w:sectPr w:rsidR="00294506" w:rsidSect="00C06E3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902"/>
    <w:multiLevelType w:val="multilevel"/>
    <w:tmpl w:val="D356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82E69"/>
    <w:multiLevelType w:val="multilevel"/>
    <w:tmpl w:val="77EE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9247B"/>
    <w:multiLevelType w:val="multilevel"/>
    <w:tmpl w:val="9F7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A2247"/>
    <w:multiLevelType w:val="multilevel"/>
    <w:tmpl w:val="6372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56D3D"/>
    <w:multiLevelType w:val="multilevel"/>
    <w:tmpl w:val="F58E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C481F"/>
    <w:multiLevelType w:val="hybridMultilevel"/>
    <w:tmpl w:val="0F023EA6"/>
    <w:lvl w:ilvl="0" w:tplc="C2F2571A">
      <w:numFmt w:val="bullet"/>
      <w:lvlText w:val="-"/>
      <w:lvlJc w:val="left"/>
      <w:pPr>
        <w:ind w:left="118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40C917C5"/>
    <w:multiLevelType w:val="multilevel"/>
    <w:tmpl w:val="3588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6521A"/>
    <w:multiLevelType w:val="multilevel"/>
    <w:tmpl w:val="D95C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70E21"/>
    <w:multiLevelType w:val="hybridMultilevel"/>
    <w:tmpl w:val="5C0005C4"/>
    <w:lvl w:ilvl="0" w:tplc="C2F2571A">
      <w:numFmt w:val="bullet"/>
      <w:lvlText w:val="-"/>
      <w:lvlJc w:val="left"/>
      <w:pPr>
        <w:ind w:left="118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D2728"/>
    <w:multiLevelType w:val="hybridMultilevel"/>
    <w:tmpl w:val="E13098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86675B"/>
    <w:multiLevelType w:val="hybridMultilevel"/>
    <w:tmpl w:val="BE3C970C"/>
    <w:lvl w:ilvl="0" w:tplc="040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 w15:restartNumberingAfterBreak="0">
    <w:nsid w:val="5BBC1029"/>
    <w:multiLevelType w:val="hybridMultilevel"/>
    <w:tmpl w:val="5B9605BC"/>
    <w:lvl w:ilvl="0" w:tplc="C2F2571A">
      <w:numFmt w:val="bullet"/>
      <w:lvlText w:val="-"/>
      <w:lvlJc w:val="left"/>
      <w:pPr>
        <w:ind w:left="118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B6438"/>
    <w:multiLevelType w:val="multilevel"/>
    <w:tmpl w:val="E628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914E6"/>
    <w:multiLevelType w:val="multilevel"/>
    <w:tmpl w:val="EE7A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E5180"/>
    <w:multiLevelType w:val="multilevel"/>
    <w:tmpl w:val="A012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40E28"/>
    <w:multiLevelType w:val="hybridMultilevel"/>
    <w:tmpl w:val="A7FAB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42">
    <w:abstractNumId w:val="13"/>
  </w:num>
  <w:num w:numId="2" w16cid:durableId="1063025747">
    <w:abstractNumId w:val="2"/>
  </w:num>
  <w:num w:numId="3" w16cid:durableId="349725751">
    <w:abstractNumId w:val="6"/>
  </w:num>
  <w:num w:numId="4" w16cid:durableId="1875926530">
    <w:abstractNumId w:val="12"/>
  </w:num>
  <w:num w:numId="5" w16cid:durableId="1770081788">
    <w:abstractNumId w:val="7"/>
  </w:num>
  <w:num w:numId="6" w16cid:durableId="1359695250">
    <w:abstractNumId w:val="14"/>
  </w:num>
  <w:num w:numId="7" w16cid:durableId="354624284">
    <w:abstractNumId w:val="15"/>
  </w:num>
  <w:num w:numId="8" w16cid:durableId="1461531384">
    <w:abstractNumId w:val="9"/>
  </w:num>
  <w:num w:numId="9" w16cid:durableId="1798911951">
    <w:abstractNumId w:val="5"/>
  </w:num>
  <w:num w:numId="10" w16cid:durableId="1904101351">
    <w:abstractNumId w:val="11"/>
  </w:num>
  <w:num w:numId="11" w16cid:durableId="117073940">
    <w:abstractNumId w:val="8"/>
  </w:num>
  <w:num w:numId="12" w16cid:durableId="135490649">
    <w:abstractNumId w:val="10"/>
  </w:num>
  <w:num w:numId="13" w16cid:durableId="793602788">
    <w:abstractNumId w:val="1"/>
  </w:num>
  <w:num w:numId="14" w16cid:durableId="295183668">
    <w:abstractNumId w:val="3"/>
  </w:num>
  <w:num w:numId="15" w16cid:durableId="829101086">
    <w:abstractNumId w:val="4"/>
  </w:num>
  <w:num w:numId="16" w16cid:durableId="37828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56"/>
    <w:rsid w:val="00007487"/>
    <w:rsid w:val="000601CC"/>
    <w:rsid w:val="000B5486"/>
    <w:rsid w:val="000B5E28"/>
    <w:rsid w:val="001F6CE0"/>
    <w:rsid w:val="0027751D"/>
    <w:rsid w:val="0028374A"/>
    <w:rsid w:val="00294506"/>
    <w:rsid w:val="00303141"/>
    <w:rsid w:val="003B7BE3"/>
    <w:rsid w:val="003C0D32"/>
    <w:rsid w:val="004320F2"/>
    <w:rsid w:val="0044611E"/>
    <w:rsid w:val="0045354E"/>
    <w:rsid w:val="004B05DC"/>
    <w:rsid w:val="0053183D"/>
    <w:rsid w:val="00575656"/>
    <w:rsid w:val="00575BB8"/>
    <w:rsid w:val="00727296"/>
    <w:rsid w:val="00746728"/>
    <w:rsid w:val="007746A4"/>
    <w:rsid w:val="0083127A"/>
    <w:rsid w:val="0083343F"/>
    <w:rsid w:val="00885105"/>
    <w:rsid w:val="0093452D"/>
    <w:rsid w:val="009945BF"/>
    <w:rsid w:val="00A7243A"/>
    <w:rsid w:val="00B1331C"/>
    <w:rsid w:val="00B55879"/>
    <w:rsid w:val="00C06E38"/>
    <w:rsid w:val="00C7610E"/>
    <w:rsid w:val="00D52DDA"/>
    <w:rsid w:val="00E36C7F"/>
    <w:rsid w:val="00E720FE"/>
    <w:rsid w:val="00F747EB"/>
    <w:rsid w:val="00FC1C21"/>
    <w:rsid w:val="00FD45B7"/>
    <w:rsid w:val="00F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8C82"/>
  <w15:chartTrackingRefBased/>
  <w15:docId w15:val="{C993EBC2-8A8D-4D8B-AE63-2F51A182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5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56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7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5656"/>
    <w:rPr>
      <w:b/>
      <w:bCs/>
    </w:rPr>
  </w:style>
  <w:style w:type="paragraph" w:styleId="Odstavecseseznamem">
    <w:name w:val="List Paragraph"/>
    <w:basedOn w:val="Normln"/>
    <w:uiPriority w:val="34"/>
    <w:qFormat/>
    <w:rsid w:val="005756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7B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7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amara.mecova@bohumin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9cf1a-6544-4fd0-8312-71db343604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5939F7C7582459AF429304405021B" ma:contentTypeVersion="18" ma:contentTypeDescription="Vytvoří nový dokument" ma:contentTypeScope="" ma:versionID="262e70b9763a33c9a8b391e2e3e646e3">
  <xsd:schema xmlns:xsd="http://www.w3.org/2001/XMLSchema" xmlns:xs="http://www.w3.org/2001/XMLSchema" xmlns:p="http://schemas.microsoft.com/office/2006/metadata/properties" xmlns:ns3="c369cf1a-6544-4fd0-8312-71db34360425" xmlns:ns4="9b21e03d-bc24-4371-b907-ca1e1c35c166" targetNamespace="http://schemas.microsoft.com/office/2006/metadata/properties" ma:root="true" ma:fieldsID="486b186b0e4678383a0c502e4217c9fd" ns3:_="" ns4:_="">
    <xsd:import namespace="c369cf1a-6544-4fd0-8312-71db34360425"/>
    <xsd:import namespace="9b21e03d-bc24-4371-b907-ca1e1c35c1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cf1a-6544-4fd0-8312-71db3436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1e03d-bc24-4371-b907-ca1e1c35c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02912-DE44-49A2-82EB-7EE6CB880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A6259-0617-4AD4-A3E4-3AAD1574C146}">
  <ds:schemaRefs>
    <ds:schemaRef ds:uri="http://schemas.microsoft.com/office/2006/metadata/properties"/>
    <ds:schemaRef ds:uri="http://schemas.microsoft.com/office/infopath/2007/PartnerControls"/>
    <ds:schemaRef ds:uri="c369cf1a-6544-4fd0-8312-71db34360425"/>
  </ds:schemaRefs>
</ds:datastoreItem>
</file>

<file path=customXml/itemProps3.xml><?xml version="1.0" encoding="utf-8"?>
<ds:datastoreItem xmlns:ds="http://schemas.openxmlformats.org/officeDocument/2006/customXml" ds:itemID="{3090DC77-014F-4E93-BD68-40AF60106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9cf1a-6544-4fd0-8312-71db34360425"/>
    <ds:schemaRef ds:uri="9b21e03d-bc24-4371-b907-ca1e1c35c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DCHOO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Mecová</dc:creator>
  <cp:keywords/>
  <dc:description/>
  <cp:lastModifiedBy>Markéta Oslizloková</cp:lastModifiedBy>
  <cp:revision>2</cp:revision>
  <cp:lastPrinted>2025-07-16T05:42:00Z</cp:lastPrinted>
  <dcterms:created xsi:type="dcterms:W3CDTF">2025-07-28T10:44:00Z</dcterms:created>
  <dcterms:modified xsi:type="dcterms:W3CDTF">2025-07-28T10:44:00Z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0x010100E965939F7C7582459AF429304405021B</vt:lpwstr>
  </property>
</Properties>
</file>