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FC3B" w14:textId="77777777" w:rsidR="00C75DB4" w:rsidRPr="00B53327" w:rsidRDefault="00C75DB4" w:rsidP="005017C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Příloha č.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 vyhlášce č. 503/2006 Sb.</w:t>
      </w:r>
    </w:p>
    <w:p w14:paraId="6D09296A" w14:textId="77777777" w:rsidR="00C75DB4" w:rsidRPr="00B53327" w:rsidRDefault="00C75DB4" w:rsidP="005017C3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1386BA60" w14:textId="77777777" w:rsidR="00C75DB4" w:rsidRPr="00B53327" w:rsidRDefault="00C75DB4" w:rsidP="005017C3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Obecní úřad Dolní Lutyně</w:t>
      </w:r>
    </w:p>
    <w:p w14:paraId="32A8B9E3" w14:textId="77777777" w:rsidR="00C75DB4" w:rsidRPr="00B53327" w:rsidRDefault="00C75DB4" w:rsidP="005017C3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Třanovského 10</w:t>
      </w:r>
    </w:p>
    <w:p w14:paraId="0DEFF81C" w14:textId="77777777" w:rsidR="00C75DB4" w:rsidRPr="00B53327" w:rsidRDefault="00C75DB4" w:rsidP="005017C3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 obec: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735 53 Dolní Lutyně</w:t>
      </w:r>
    </w:p>
    <w:p w14:paraId="4A0DF7F4" w14:textId="77777777" w:rsidR="00C75DB4" w:rsidRPr="00B53327" w:rsidRDefault="00C75DB4" w:rsidP="005017C3">
      <w:pPr>
        <w:tabs>
          <w:tab w:val="left" w:pos="4395"/>
          <w:tab w:val="left" w:pos="5670"/>
        </w:tabs>
        <w:spacing w:line="360" w:lineRule="auto"/>
        <w:rPr>
          <w:color w:val="000000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4EE24CF" w14:textId="77777777" w:rsidR="00C75DB4" w:rsidRPr="00B53327" w:rsidRDefault="00C75DB4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iCs w:val="0"/>
          <w:color w:val="000000"/>
        </w:rPr>
      </w:pPr>
      <w:proofErr w:type="gramStart"/>
      <w:r w:rsidRPr="00B5332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proofErr w:type="gramEnd"/>
      <w:r w:rsidRPr="00B53327">
        <w:rPr>
          <w:rFonts w:ascii="Times New Roman" w:hAnsi="Times New Roman" w:cs="Times New Roman"/>
          <w:i w:val="0"/>
          <w:iCs w:val="0"/>
          <w:color w:val="000000"/>
        </w:rPr>
        <w:t>ŽÁDOST O VYDÁNÍ ROZHODNUTÍ O OCHRANNÉM PÁSMU</w:t>
      </w:r>
    </w:p>
    <w:p w14:paraId="0F06D286" w14:textId="77777777" w:rsidR="00C75DB4" w:rsidRPr="00B53327" w:rsidRDefault="00C75DB4" w:rsidP="002F5282">
      <w:pPr>
        <w:rPr>
          <w:color w:val="000000"/>
        </w:rPr>
      </w:pPr>
    </w:p>
    <w:p w14:paraId="13C7106F" w14:textId="77777777" w:rsidR="00C75DB4" w:rsidRPr="00B53327" w:rsidRDefault="00C75DB4" w:rsidP="001A0846">
      <w:pPr>
        <w:pStyle w:val="nadpiszkona"/>
        <w:spacing w:before="0"/>
        <w:jc w:val="both"/>
        <w:rPr>
          <w:b w:val="0"/>
          <w:bCs w:val="0"/>
          <w:color w:val="000000"/>
        </w:rPr>
      </w:pPr>
      <w:r w:rsidRPr="00B53327">
        <w:rPr>
          <w:b w:val="0"/>
          <w:bCs w:val="0"/>
          <w:color w:val="000000"/>
        </w:rPr>
        <w:t>podle ustanovení § 86 ve spojení s § 83 zákona č. 183/2006 Sb., o územním plánování a stavebním řádu (stavební zákon)</w:t>
      </w:r>
      <w:r>
        <w:rPr>
          <w:b w:val="0"/>
          <w:bCs w:val="0"/>
          <w:color w:val="000000"/>
        </w:rPr>
        <w:t>,</w:t>
      </w:r>
      <w:r w:rsidRPr="00B53327">
        <w:rPr>
          <w:b w:val="0"/>
          <w:bCs w:val="0"/>
          <w:color w:val="000000"/>
        </w:rPr>
        <w:t xml:space="preserve"> a § 7 vyhlášky č. 503/2006 Sb., o podrobnější úpravě územního rozhodování, územního opatření a stavebního řádu.</w:t>
      </w:r>
    </w:p>
    <w:p w14:paraId="56CE3D2D" w14:textId="77777777" w:rsidR="00C75DB4" w:rsidRDefault="00C75DB4" w:rsidP="001A084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0DD2CC" w14:textId="77777777" w:rsidR="00C75DB4" w:rsidRPr="00B53327" w:rsidRDefault="00C75DB4" w:rsidP="001A084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14:paraId="4A5CA1B8" w14:textId="77777777" w:rsidR="00C75DB4" w:rsidRPr="00B53327" w:rsidRDefault="00C75DB4" w:rsidP="001A0846">
      <w:pPr>
        <w:pStyle w:val="Styl1"/>
      </w:pPr>
      <w:r w:rsidRPr="00B53327">
        <w:t>I.   Ochranné pásmo, druh, rozsah</w:t>
      </w:r>
    </w:p>
    <w:p w14:paraId="5EB4DFDE" w14:textId="77777777" w:rsidR="00C75DB4" w:rsidRPr="00B53327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</w:rPr>
      </w:pPr>
      <w:r w:rsidRPr="00B53327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</w:t>
      </w:r>
    </w:p>
    <w:p w14:paraId="5BFD2130" w14:textId="77777777" w:rsidR="00C75DB4" w:rsidRPr="00B53327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</w:rPr>
      </w:pPr>
      <w:r w:rsidRPr="00B53327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</w:t>
      </w:r>
    </w:p>
    <w:p w14:paraId="18EF0A9A" w14:textId="77777777" w:rsidR="00C75DB4" w:rsidRPr="00B53327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</w:rPr>
      </w:pPr>
      <w:r w:rsidRPr="00B53327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</w:t>
      </w:r>
    </w:p>
    <w:p w14:paraId="25767975" w14:textId="77777777" w:rsidR="00C75DB4" w:rsidRPr="00B53327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</w:rPr>
      </w:pPr>
      <w:r w:rsidRPr="00B53327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</w:t>
      </w:r>
    </w:p>
    <w:p w14:paraId="4D1E4A3B" w14:textId="77777777" w:rsidR="00C75DB4" w:rsidRPr="00B53327" w:rsidRDefault="00C75DB4" w:rsidP="001A0846">
      <w:pPr>
        <w:pStyle w:val="Styl1"/>
      </w:pPr>
      <w:r w:rsidRPr="00B53327">
        <w:t>II.   Navržené pozemky, kterých se ochranné pásmo dotýká:</w:t>
      </w:r>
    </w:p>
    <w:p w14:paraId="1E129346" w14:textId="77777777" w:rsidR="00C75DB4" w:rsidRPr="00B53327" w:rsidRDefault="00C75DB4" w:rsidP="002F5282">
      <w:pPr>
        <w:rPr>
          <w:rFonts w:ascii="Times New Roman" w:hAnsi="Times New Roman" w:cs="Times New Roman"/>
          <w:color w:val="000000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13"/>
        <w:gridCol w:w="1907"/>
        <w:gridCol w:w="1114"/>
        <w:gridCol w:w="3827"/>
        <w:gridCol w:w="880"/>
      </w:tblGrid>
      <w:tr w:rsidR="00C75DB4" w:rsidRPr="001C7D02" w14:paraId="7EAA4A14" w14:textId="77777777" w:rsidTr="006371F4"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14:paraId="49A8B61A" w14:textId="77777777" w:rsidR="00C75DB4" w:rsidRPr="001C7D02" w:rsidRDefault="00C75DB4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7D02">
              <w:rPr>
                <w:rFonts w:ascii="Times New Roman" w:hAnsi="Times New Roman" w:cs="Times New Roman"/>
                <w:color w:val="000000"/>
              </w:rPr>
              <w:t>obec</w:t>
            </w:r>
          </w:p>
        </w:tc>
        <w:tc>
          <w:tcPr>
            <w:tcW w:w="1907" w:type="dxa"/>
            <w:vAlign w:val="center"/>
          </w:tcPr>
          <w:p w14:paraId="685EDCD5" w14:textId="77777777" w:rsidR="00C75DB4" w:rsidRPr="001C7D02" w:rsidRDefault="00C75DB4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7D02">
              <w:rPr>
                <w:rFonts w:ascii="Times New Roman" w:hAnsi="Times New Roman" w:cs="Times New Roman"/>
                <w:color w:val="000000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14:paraId="1A4ACBF8" w14:textId="77777777" w:rsidR="00C75DB4" w:rsidRPr="001C7D02" w:rsidRDefault="00C75DB4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7D02">
              <w:rPr>
                <w:rFonts w:ascii="Times New Roman" w:hAnsi="Times New Roman" w:cs="Times New Roman"/>
                <w:color w:val="000000"/>
              </w:rPr>
              <w:t>parcelní č.</w:t>
            </w:r>
          </w:p>
        </w:tc>
        <w:tc>
          <w:tcPr>
            <w:tcW w:w="3827" w:type="dxa"/>
            <w:vAlign w:val="center"/>
          </w:tcPr>
          <w:p w14:paraId="427FB4D9" w14:textId="77777777" w:rsidR="00C75DB4" w:rsidRPr="001C7D02" w:rsidRDefault="00C75DB4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7D02">
              <w:rPr>
                <w:rFonts w:ascii="Times New Roman" w:hAnsi="Times New Roman" w:cs="Times New Roman"/>
                <w:color w:val="000000"/>
              </w:rPr>
              <w:t>druh pozemku podle katastru nemovitostí</w:t>
            </w:r>
          </w:p>
        </w:tc>
        <w:tc>
          <w:tcPr>
            <w:tcW w:w="880" w:type="dxa"/>
            <w:vAlign w:val="center"/>
          </w:tcPr>
          <w:p w14:paraId="3849B4CF" w14:textId="77777777" w:rsidR="00C75DB4" w:rsidRPr="001C7D02" w:rsidRDefault="00C75DB4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7D02">
              <w:rPr>
                <w:rFonts w:ascii="Times New Roman" w:hAnsi="Times New Roman" w:cs="Times New Roman"/>
                <w:color w:val="000000"/>
              </w:rPr>
              <w:t>výměra</w:t>
            </w:r>
          </w:p>
        </w:tc>
      </w:tr>
      <w:tr w:rsidR="00C75DB4" w:rsidRPr="001C7D02" w14:paraId="5EBC42BD" w14:textId="77777777" w:rsidTr="006371F4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14:paraId="65E8DC25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vAlign w:val="bottom"/>
          </w:tcPr>
          <w:p w14:paraId="31527373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bottom"/>
          </w:tcPr>
          <w:p w14:paraId="4323CDDB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bottom"/>
          </w:tcPr>
          <w:p w14:paraId="4F9D248C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vAlign w:val="bottom"/>
          </w:tcPr>
          <w:p w14:paraId="5A8FEE77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DB4" w:rsidRPr="001C7D02" w14:paraId="4C10D45F" w14:textId="77777777" w:rsidTr="006371F4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14:paraId="775941FF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vAlign w:val="bottom"/>
          </w:tcPr>
          <w:p w14:paraId="3645BEB6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bottom"/>
          </w:tcPr>
          <w:p w14:paraId="2CB21553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bottom"/>
          </w:tcPr>
          <w:p w14:paraId="46E8D663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vAlign w:val="bottom"/>
          </w:tcPr>
          <w:p w14:paraId="6D756782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DB4" w:rsidRPr="001C7D02" w14:paraId="661C8993" w14:textId="77777777" w:rsidTr="006371F4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14:paraId="3CB01AF3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vAlign w:val="bottom"/>
          </w:tcPr>
          <w:p w14:paraId="4B06BF55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bottom"/>
          </w:tcPr>
          <w:p w14:paraId="5CE6FEA9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bottom"/>
          </w:tcPr>
          <w:p w14:paraId="24C490FB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vAlign w:val="bottom"/>
          </w:tcPr>
          <w:p w14:paraId="23FAC321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DB4" w:rsidRPr="001C7D02" w14:paraId="6ABE4682" w14:textId="77777777" w:rsidTr="006371F4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14:paraId="6FD6BC45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vAlign w:val="bottom"/>
          </w:tcPr>
          <w:p w14:paraId="1C01842D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bottom"/>
          </w:tcPr>
          <w:p w14:paraId="0138756A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bottom"/>
          </w:tcPr>
          <w:p w14:paraId="6DFD066C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vAlign w:val="bottom"/>
          </w:tcPr>
          <w:p w14:paraId="1EEC4FCE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DB4" w:rsidRPr="001C7D02" w14:paraId="2494CF88" w14:textId="77777777" w:rsidTr="006371F4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14:paraId="20A3DDAB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vAlign w:val="bottom"/>
          </w:tcPr>
          <w:p w14:paraId="497BA6F0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bottom"/>
          </w:tcPr>
          <w:p w14:paraId="27C01969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bottom"/>
          </w:tcPr>
          <w:p w14:paraId="0F9B8AEB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vAlign w:val="bottom"/>
          </w:tcPr>
          <w:p w14:paraId="5D2D0E92" w14:textId="77777777" w:rsidR="00C75DB4" w:rsidRPr="001C7D02" w:rsidRDefault="00C75DB4" w:rsidP="002F5282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BEA5BBC" w14:textId="77777777" w:rsidR="00C75DB4" w:rsidRPr="00AF01F8" w:rsidRDefault="00C75DB4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 xml:space="preserve">Navrhuje-li se ochranné pásmo na více pozemcích, žadatel připojuje údaje obsažené v tomto bodě v samostatné příloze: </w:t>
      </w:r>
      <w:r w:rsidRPr="00AF01F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6A6026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6A6026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AF01F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 xml:space="preserve">ano       </w:t>
      </w:r>
      <w:r w:rsidRPr="00AF01F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6A6026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6A6026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AF01F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68CE3880" w14:textId="77777777" w:rsidR="00C75DB4" w:rsidRPr="00AF01F8" w:rsidRDefault="00C75DB4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  Identifikační údaje žadatele</w:t>
      </w:r>
    </w:p>
    <w:p w14:paraId="4A5A746B" w14:textId="77777777" w:rsidR="00C75DB4" w:rsidRPr="00AF01F8" w:rsidRDefault="00C75DB4" w:rsidP="002F5282">
      <w:pPr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</w:t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lastRenderedPageBreak/>
        <w:t>adresu sídla popřípadě adresu pro doručování, není-li shodná s adresou sídla, osobu oprávněnou jednat jménem právnické osoby)</w:t>
      </w:r>
    </w:p>
    <w:p w14:paraId="0B31189F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58A46E1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4CE0BA4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FA16D9D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6EF71479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Telefon / mobilní telefon: 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</w:t>
      </w:r>
    </w:p>
    <w:p w14:paraId="17D94A4A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hAnsi="Times New Roman" w:cs="Times New Roman"/>
          <w:color w:val="000000"/>
          <w:sz w:val="24"/>
          <w:szCs w:val="24"/>
        </w:rPr>
        <w:t>x / e-mail: ………………………</w:t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gramStart"/>
      <w:r w:rsidRPr="00AF01F8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F01F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0603B4C1" w14:textId="77777777" w:rsidR="00C75DB4" w:rsidRPr="00AF01F8" w:rsidRDefault="00C75DB4" w:rsidP="002F5282">
      <w:pPr>
        <w:tabs>
          <w:tab w:val="left" w:pos="4111"/>
        </w:tabs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Datová schránka: 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……...........................</w:t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</w:t>
      </w:r>
    </w:p>
    <w:p w14:paraId="573A089C" w14:textId="77777777" w:rsidR="00C75DB4" w:rsidRPr="00AF01F8" w:rsidRDefault="00C75DB4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920DC" w14:textId="77777777" w:rsidR="00C75DB4" w:rsidRPr="00AF01F8" w:rsidRDefault="00C75DB4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Žádá-li o vydání rozhodnutí více žadatelů, připojují se údaje obsažené v tomto bodě v samostatné příloze:</w:t>
      </w:r>
    </w:p>
    <w:p w14:paraId="241E901C" w14:textId="77777777" w:rsidR="00C75DB4" w:rsidRPr="00AF01F8" w:rsidRDefault="00C75DB4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6A6026">
        <w:rPr>
          <w:rFonts w:ascii="Times New Roman" w:hAnsi="Times New Roman" w:cs="Times New Roman"/>
          <w:color w:val="000000"/>
          <w:sz w:val="24"/>
          <w:szCs w:val="24"/>
        </w:rPr>
      </w:r>
      <w:r w:rsidR="006A602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 xml:space="preserve">   ano               </w:t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6A6026">
        <w:rPr>
          <w:rFonts w:ascii="Times New Roman" w:hAnsi="Times New Roman" w:cs="Times New Roman"/>
          <w:color w:val="000000"/>
          <w:sz w:val="24"/>
          <w:szCs w:val="24"/>
        </w:rPr>
      </w:r>
      <w:r w:rsidR="006A602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 xml:space="preserve">   ne</w:t>
      </w:r>
    </w:p>
    <w:p w14:paraId="438B4323" w14:textId="77777777" w:rsidR="00C75DB4" w:rsidRPr="00AF01F8" w:rsidRDefault="00C75DB4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9B5BB2" w14:textId="77777777" w:rsidR="00C75DB4" w:rsidRPr="00AF01F8" w:rsidRDefault="00C75DB4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  Žadatel jedná </w:t>
      </w:r>
    </w:p>
    <w:p w14:paraId="7319AE87" w14:textId="77777777" w:rsidR="00C75DB4" w:rsidRPr="00AF01F8" w:rsidRDefault="00C75DB4" w:rsidP="001A0846">
      <w:pPr>
        <w:tabs>
          <w:tab w:val="left" w:pos="426"/>
          <w:tab w:val="left" w:pos="4536"/>
          <w:tab w:val="left" w:pos="470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6A6026">
        <w:rPr>
          <w:rFonts w:ascii="Times New Roman" w:hAnsi="Times New Roman" w:cs="Times New Roman"/>
          <w:color w:val="000000"/>
          <w:sz w:val="24"/>
          <w:szCs w:val="24"/>
        </w:rPr>
      </w:r>
      <w:r w:rsidR="006A602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14:paraId="3B495C57" w14:textId="77777777" w:rsidR="00C75DB4" w:rsidRPr="00AF01F8" w:rsidRDefault="00C75DB4" w:rsidP="001A084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6A6026">
        <w:rPr>
          <w:rFonts w:ascii="Times New Roman" w:hAnsi="Times New Roman" w:cs="Times New Roman"/>
          <w:color w:val="000000"/>
          <w:sz w:val="24"/>
          <w:szCs w:val="24"/>
        </w:rPr>
      </w:r>
      <w:r w:rsidR="006A602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 zastoupen; v případě zastoupení na základě plné moci je plná moc připojena v samostatné příloze (u fyzické osoby se uvede jméno, příjmení, datum narození, místo trvalého </w:t>
      </w:r>
      <w:proofErr w:type="gramStart"/>
      <w:r w:rsidRPr="00AF01F8">
        <w:rPr>
          <w:rFonts w:ascii="Times New Roman" w:hAnsi="Times New Roman" w:cs="Times New Roman"/>
          <w:color w:val="000000"/>
          <w:sz w:val="24"/>
          <w:szCs w:val="24"/>
        </w:rPr>
        <w:t>pobytu</w:t>
      </w:r>
      <w:proofErr w:type="gramEnd"/>
      <w:r w:rsidRPr="00AF01F8">
        <w:rPr>
          <w:rFonts w:ascii="Times New Roman" w:hAnsi="Times New Roman" w:cs="Times New Roman"/>
          <w:color w:val="000000"/>
          <w:sz w:val="24"/>
          <w:szCs w:val="24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14:paraId="086853A5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55D92D8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11D74143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09EF642F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3FE3256F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Telefon / mobilní telefon: 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081FDC4F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 / e-mail: 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AF01F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</w:p>
    <w:p w14:paraId="49537307" w14:textId="77777777" w:rsidR="00C75DB4" w:rsidRPr="00AF01F8" w:rsidRDefault="00C75DB4" w:rsidP="002F5282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Datová schránka: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…………........................</w:t>
      </w: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</w:p>
    <w:p w14:paraId="2170B374" w14:textId="77777777" w:rsidR="00C75DB4" w:rsidRDefault="00C75DB4" w:rsidP="001A0846">
      <w:pPr>
        <w:pStyle w:val="Styl1"/>
        <w:rPr>
          <w:rFonts w:cs="Arial"/>
        </w:rPr>
      </w:pPr>
    </w:p>
    <w:p w14:paraId="7BA12FCB" w14:textId="77777777" w:rsidR="00C75DB4" w:rsidRDefault="00C75DB4" w:rsidP="001A0846">
      <w:pPr>
        <w:pStyle w:val="Styl1"/>
        <w:rPr>
          <w:rFonts w:cs="Arial"/>
        </w:rPr>
      </w:pPr>
    </w:p>
    <w:p w14:paraId="71B389F6" w14:textId="77777777" w:rsidR="00C75DB4" w:rsidRDefault="00C75DB4" w:rsidP="001A0846">
      <w:pPr>
        <w:pStyle w:val="Styl1"/>
        <w:rPr>
          <w:rFonts w:cs="Arial"/>
        </w:rPr>
      </w:pPr>
    </w:p>
    <w:p w14:paraId="0FC08F17" w14:textId="77777777" w:rsidR="00C75DB4" w:rsidRDefault="00C75DB4" w:rsidP="001A0846">
      <w:pPr>
        <w:pStyle w:val="Styl1"/>
        <w:rPr>
          <w:rFonts w:cs="Arial"/>
        </w:rPr>
      </w:pPr>
    </w:p>
    <w:p w14:paraId="693E2E69" w14:textId="77777777" w:rsidR="00C75DB4" w:rsidRDefault="00C75DB4" w:rsidP="001A0846">
      <w:pPr>
        <w:pStyle w:val="Styl1"/>
        <w:rPr>
          <w:rFonts w:cs="Arial"/>
        </w:rPr>
      </w:pPr>
    </w:p>
    <w:p w14:paraId="11874FCF" w14:textId="77777777" w:rsidR="00C75DB4" w:rsidRDefault="00C75DB4" w:rsidP="001A0846">
      <w:pPr>
        <w:pStyle w:val="Styl1"/>
        <w:rPr>
          <w:rFonts w:cs="Arial"/>
        </w:rPr>
      </w:pPr>
    </w:p>
    <w:p w14:paraId="0F0D6DA0" w14:textId="77777777" w:rsidR="00C75DB4" w:rsidRPr="00AF01F8" w:rsidRDefault="00C75DB4" w:rsidP="001A0846">
      <w:pPr>
        <w:pStyle w:val="Styl1"/>
      </w:pPr>
      <w:r>
        <w:t xml:space="preserve">V. </w:t>
      </w:r>
      <w:r w:rsidRPr="00AF01F8">
        <w:t>Údaje o současném stavu využívání pozemků</w:t>
      </w:r>
    </w:p>
    <w:p w14:paraId="11335A29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</w:p>
    <w:p w14:paraId="7A1691DC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EE6A340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111B1AF" w14:textId="77777777" w:rsidR="00C75DB4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…………………………………………………………………………...</w:t>
      </w:r>
    </w:p>
    <w:p w14:paraId="1EDA3B7A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……………………………………………………………………………………………………...</w:t>
      </w:r>
    </w:p>
    <w:p w14:paraId="352873F1" w14:textId="77777777" w:rsidR="00C75DB4" w:rsidRPr="00AF01F8" w:rsidRDefault="00C75DB4" w:rsidP="001A0846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14:paraId="6BF4A181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2E4B5DB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B2168A7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BB89D32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4473486D" w14:textId="77777777" w:rsidR="00C75DB4" w:rsidRPr="0002786E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AE5F75" w14:textId="77777777" w:rsidR="00C75DB4" w:rsidRPr="00AF01F8" w:rsidRDefault="00C75DB4" w:rsidP="001A0846">
      <w:pPr>
        <w:pStyle w:val="Styl1"/>
        <w:rPr>
          <w:rFonts w:cs="Arial"/>
        </w:rPr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14:paraId="5D90C785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643261D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919F67C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411C59E" w14:textId="77777777" w:rsidR="00C75DB4" w:rsidRPr="00624242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24242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…………………………………………………………………...………</w:t>
      </w:r>
    </w:p>
    <w:p w14:paraId="18D71EAF" w14:textId="77777777" w:rsidR="00C75DB4" w:rsidRPr="00AF01F8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/>
          <w:sz w:val="24"/>
          <w:szCs w:val="24"/>
        </w:rPr>
      </w:pPr>
    </w:p>
    <w:p w14:paraId="0FC0E2B7" w14:textId="77777777" w:rsidR="00C75DB4" w:rsidRPr="00AF01F8" w:rsidRDefault="00C75DB4" w:rsidP="001A0846">
      <w:pPr>
        <w:pStyle w:val="Styl1"/>
        <w:rPr>
          <w:rFonts w:cs="Arial"/>
        </w:rPr>
      </w:pPr>
      <w:r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14:paraId="75C6305D" w14:textId="77777777" w:rsidR="00C75DB4" w:rsidRPr="00AF01F8" w:rsidRDefault="00C75DB4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F01F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4F3A4E3B" w14:textId="77777777" w:rsidR="00C75DB4" w:rsidRPr="00AF01F8" w:rsidRDefault="00C75DB4" w:rsidP="001A0846">
      <w:pPr>
        <w:pStyle w:val="Styl1"/>
        <w:rPr>
          <w:rFonts w:cs="Arial"/>
        </w:rPr>
      </w:pPr>
    </w:p>
    <w:p w14:paraId="0AD7FD63" w14:textId="77777777" w:rsidR="00C75DB4" w:rsidRPr="00AF01F8" w:rsidRDefault="00C75DB4" w:rsidP="001A0846">
      <w:pPr>
        <w:pStyle w:val="Styl1"/>
        <w:rPr>
          <w:rFonts w:cs="Arial"/>
        </w:rPr>
      </w:pPr>
    </w:p>
    <w:p w14:paraId="1B206B2D" w14:textId="77777777" w:rsidR="00C75DB4" w:rsidRPr="00AF01F8" w:rsidRDefault="00C75DB4" w:rsidP="001A0846">
      <w:pPr>
        <w:pStyle w:val="Styl1"/>
        <w:rPr>
          <w:rFonts w:cs="Arial"/>
        </w:rPr>
      </w:pPr>
    </w:p>
    <w:p w14:paraId="45BC5744" w14:textId="77777777" w:rsidR="00C75DB4" w:rsidRPr="00B53327" w:rsidRDefault="00C75DB4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CB533" w14:textId="77777777" w:rsidR="00C75DB4" w:rsidRPr="00B53327" w:rsidRDefault="00C75DB4" w:rsidP="002F528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.…....…….</w:t>
      </w:r>
    </w:p>
    <w:p w14:paraId="16705C24" w14:textId="77777777" w:rsidR="00C75DB4" w:rsidRPr="00B53327" w:rsidRDefault="00C75DB4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8B9928" w14:textId="77777777" w:rsidR="00C75DB4" w:rsidRPr="00B53327" w:rsidRDefault="00C75DB4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F89B1" w14:textId="77777777" w:rsidR="00C75DB4" w:rsidRPr="00B53327" w:rsidRDefault="00C75DB4" w:rsidP="002F5282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0CD23660" w14:textId="77777777" w:rsidR="00C75DB4" w:rsidRPr="00B53327" w:rsidRDefault="00C75DB4" w:rsidP="00390563">
      <w:pPr>
        <w:spacing w:after="0" w:line="240" w:lineRule="auto"/>
        <w:ind w:left="6521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14:paraId="777CCA01" w14:textId="77777777" w:rsidR="00C75DB4" w:rsidRPr="00B53327" w:rsidRDefault="00C75DB4" w:rsidP="002F5282">
      <w:pPr>
        <w:tabs>
          <w:tab w:val="left" w:pos="426"/>
          <w:tab w:val="left" w:pos="4536"/>
          <w:tab w:val="left" w:pos="4706"/>
        </w:tabs>
        <w:rPr>
          <w:color w:val="000000"/>
        </w:rPr>
      </w:pPr>
    </w:p>
    <w:p w14:paraId="095E6CFF" w14:textId="77777777" w:rsidR="00C75DB4" w:rsidRPr="00B53327" w:rsidRDefault="00C75DB4" w:rsidP="002F528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b/>
          <w:bCs/>
          <w:color w:val="000000"/>
          <w:sz w:val="28"/>
          <w:szCs w:val="28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B</w:t>
      </w:r>
    </w:p>
    <w:p w14:paraId="06882405" w14:textId="77777777" w:rsidR="00C75DB4" w:rsidRPr="00AC161E" w:rsidRDefault="00C75DB4" w:rsidP="002F528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1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 žádosti: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9093"/>
      </w:tblGrid>
      <w:tr w:rsidR="00C75DB4" w:rsidRPr="001C7D02" w14:paraId="0D59890C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DA7BD4" w14:textId="77777777" w:rsidR="00C75DB4" w:rsidRPr="001C7D02" w:rsidRDefault="00C75DB4" w:rsidP="002F5282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BCD4DB4" w14:textId="77777777" w:rsidR="00C75DB4" w:rsidRPr="00D15F14" w:rsidRDefault="00C75DB4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14:paraId="3E2ADC7D" w14:textId="77777777" w:rsidR="00C75DB4" w:rsidRPr="00BA5BDA" w:rsidRDefault="00C75DB4" w:rsidP="002F5282">
            <w:pPr>
              <w:spacing w:before="60"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C75DB4" w:rsidRPr="001C7D02" w14:paraId="64A756F0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EEB3879" w14:textId="77777777" w:rsidR="00C75DB4" w:rsidRPr="001C7D02" w:rsidRDefault="00C75DB4" w:rsidP="002F5282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0E24CC0" w14:textId="77777777" w:rsidR="00C75DB4" w:rsidRPr="001C7D02" w:rsidRDefault="00C75DB4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C75DB4" w:rsidRPr="001C7D02" w14:paraId="5942B78F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BF1254" w14:textId="77777777" w:rsidR="00C75DB4" w:rsidRPr="001C7D02" w:rsidRDefault="00C75DB4" w:rsidP="002F5282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772ECB85" w14:textId="77777777" w:rsidR="00C75DB4" w:rsidRPr="001C7D02" w:rsidRDefault="00C75DB4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75DB4" w:rsidRPr="001C7D02" w14:paraId="66C8E581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F88DEA9" w14:textId="77777777" w:rsidR="00C75DB4" w:rsidRPr="001C7D02" w:rsidRDefault="00C75DB4" w:rsidP="002F5282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70D2E0F1" w14:textId="77777777" w:rsidR="00C75DB4" w:rsidRPr="001C7D02" w:rsidRDefault="00C75DB4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14:paraId="650C7EF3" w14:textId="77777777" w:rsidR="00C75DB4" w:rsidRPr="001C7D02" w:rsidRDefault="00C75DB4" w:rsidP="005017C3">
            <w:pPr>
              <w:numPr>
                <w:ilvl w:val="1"/>
                <w:numId w:val="4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rozsah ochranného pásma,</w:t>
            </w:r>
          </w:p>
          <w:p w14:paraId="2B6F24CB" w14:textId="77777777" w:rsidR="00C75DB4" w:rsidRPr="001C7D02" w:rsidRDefault="00C75DB4" w:rsidP="005017C3">
            <w:pPr>
              <w:numPr>
                <w:ilvl w:val="1"/>
                <w:numId w:val="4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již existující ochranná pásma, chráněná území a záplavová území,</w:t>
            </w:r>
          </w:p>
          <w:p w14:paraId="61E34487" w14:textId="77777777" w:rsidR="00C75DB4" w:rsidRPr="001C7D02" w:rsidRDefault="00C75DB4" w:rsidP="005017C3">
            <w:pPr>
              <w:numPr>
                <w:ilvl w:val="1"/>
                <w:numId w:val="4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C75DB4" w:rsidRPr="001C7D02" w14:paraId="0344326B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19665F" w14:textId="77777777" w:rsidR="00C75DB4" w:rsidRPr="001C7D02" w:rsidRDefault="00C75DB4" w:rsidP="002F5282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1D79228E" w14:textId="77777777" w:rsidR="00C75DB4" w:rsidRPr="001C7D02" w:rsidRDefault="00C75DB4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14:paraId="4B2F6578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posuzování souladu s </w:t>
            </w:r>
            <w:proofErr w:type="gramStart"/>
            <w:r w:rsidRPr="001C7D02">
              <w:rPr>
                <w:color w:val="000000"/>
              </w:rPr>
              <w:t>ÚPD(</w:t>
            </w:r>
            <w:proofErr w:type="gramEnd"/>
            <w:r w:rsidRPr="001C7D02">
              <w:rPr>
                <w:color w:val="000000"/>
              </w:rPr>
              <w:t>v případě, že je vydáváno závazné stanovisko podle § 96b stavebního zákona) ………………………………………………………………</w:t>
            </w:r>
            <w:r>
              <w:rPr>
                <w:color w:val="000000"/>
              </w:rPr>
              <w:t>……</w:t>
            </w:r>
            <w:r w:rsidRPr="001C7D02">
              <w:rPr>
                <w:color w:val="000000"/>
              </w:rPr>
              <w:t>.</w:t>
            </w:r>
          </w:p>
          <w:p w14:paraId="74549C29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 xml:space="preserve">ochrany přírody a </w:t>
            </w:r>
            <w:proofErr w:type="gramStart"/>
            <w:r w:rsidRPr="001C7D02">
              <w:rPr>
                <w:color w:val="000000"/>
              </w:rPr>
              <w:t>kraj</w:t>
            </w:r>
            <w:r>
              <w:rPr>
                <w:color w:val="000000"/>
              </w:rPr>
              <w:t>iny  …</w:t>
            </w:r>
            <w:proofErr w:type="gramEnd"/>
            <w:r>
              <w:rPr>
                <w:color w:val="000000"/>
              </w:rPr>
              <w:t>……………………………………………………..……</w:t>
            </w:r>
          </w:p>
          <w:p w14:paraId="6CF7BC7D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 xml:space="preserve">ochrany vod </w:t>
            </w:r>
            <w:r>
              <w:rPr>
                <w:rFonts w:cs="Arial"/>
                <w:color w:val="000000"/>
              </w:rPr>
              <w:tab/>
            </w:r>
            <w:r>
              <w:rPr>
                <w:color w:val="000000"/>
              </w:rPr>
              <w:t>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………………………………………………..…..</w:t>
            </w:r>
          </w:p>
          <w:p w14:paraId="77070151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ochrany ovzduší</w:t>
            </w:r>
            <w:r w:rsidRPr="001C7D02">
              <w:rPr>
                <w:color w:val="000000"/>
              </w:rPr>
              <w:tab/>
              <w:t>…………………………………………………</w:t>
            </w:r>
            <w:proofErr w:type="gramStart"/>
            <w:r w:rsidRPr="001C7D02">
              <w:rPr>
                <w:color w:val="000000"/>
              </w:rPr>
              <w:t>…….</w:t>
            </w:r>
            <w:proofErr w:type="gramEnd"/>
            <w:r w:rsidRPr="001C7D02">
              <w:rPr>
                <w:color w:val="000000"/>
              </w:rPr>
              <w:t>.…………</w:t>
            </w:r>
          </w:p>
          <w:p w14:paraId="62CA6EA5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 xml:space="preserve">ochrany zemědělského půdního </w:t>
            </w:r>
            <w:proofErr w:type="gramStart"/>
            <w:r w:rsidRPr="001C7D02">
              <w:rPr>
                <w:color w:val="000000"/>
              </w:rPr>
              <w:t>fondu  …</w:t>
            </w:r>
            <w:proofErr w:type="gramEnd"/>
            <w:r w:rsidRPr="001C7D02">
              <w:rPr>
                <w:color w:val="000000"/>
              </w:rPr>
              <w:t>……………………………………………..</w:t>
            </w:r>
          </w:p>
          <w:p w14:paraId="0B039147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ochrany lesa</w:t>
            </w:r>
            <w:r w:rsidRPr="001C7D02">
              <w:rPr>
                <w:color w:val="000000"/>
              </w:rPr>
              <w:tab/>
              <w:t>………………………………………………………………….</w:t>
            </w:r>
          </w:p>
          <w:p w14:paraId="22E90266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 xml:space="preserve">ochrany ložisek nerostných </w:t>
            </w:r>
            <w:proofErr w:type="gramStart"/>
            <w:r w:rsidRPr="001C7D02">
              <w:rPr>
                <w:color w:val="000000"/>
              </w:rPr>
              <w:t>surovin  …</w:t>
            </w:r>
            <w:proofErr w:type="gramEnd"/>
            <w:r w:rsidRPr="001C7D02">
              <w:rPr>
                <w:color w:val="000000"/>
              </w:rPr>
              <w:t>………………………………………………..</w:t>
            </w:r>
          </w:p>
          <w:p w14:paraId="600DBFF8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odpadového hospodářství</w:t>
            </w:r>
            <w:r w:rsidRPr="001C7D02">
              <w:rPr>
                <w:color w:val="000000"/>
              </w:rPr>
              <w:tab/>
              <w:t>……………………………………………………</w:t>
            </w:r>
            <w:proofErr w:type="gramStart"/>
            <w:r w:rsidRPr="001C7D02">
              <w:rPr>
                <w:color w:val="000000"/>
              </w:rPr>
              <w:t>…….</w:t>
            </w:r>
            <w:proofErr w:type="gramEnd"/>
            <w:r w:rsidRPr="001C7D02">
              <w:rPr>
                <w:color w:val="000000"/>
              </w:rPr>
              <w:t>.</w:t>
            </w:r>
          </w:p>
          <w:p w14:paraId="0A8A80C9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ochrany veřejného zdraví</w:t>
            </w:r>
            <w:r w:rsidRPr="001C7D02">
              <w:rPr>
                <w:color w:val="000000"/>
              </w:rPr>
              <w:tab/>
              <w:t>……………………………………………………</w:t>
            </w:r>
            <w:proofErr w:type="gramStart"/>
            <w:r w:rsidRPr="001C7D02">
              <w:rPr>
                <w:color w:val="000000"/>
              </w:rPr>
              <w:t>…….</w:t>
            </w:r>
            <w:proofErr w:type="gramEnd"/>
            <w:r w:rsidRPr="001C7D02">
              <w:rPr>
                <w:color w:val="000000"/>
              </w:rPr>
              <w:t>.</w:t>
            </w:r>
          </w:p>
          <w:p w14:paraId="7E7B63E0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veterinární péče</w:t>
            </w:r>
            <w:r w:rsidRPr="001C7D02">
              <w:rPr>
                <w:color w:val="000000"/>
              </w:rPr>
              <w:tab/>
              <w:t>………………………………………………………………….</w:t>
            </w:r>
          </w:p>
          <w:p w14:paraId="5EB385CE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 xml:space="preserve">dopravy                       </w:t>
            </w:r>
            <w:proofErr w:type="gramStart"/>
            <w:r w:rsidRPr="001C7D02">
              <w:rPr>
                <w:color w:val="000000"/>
              </w:rPr>
              <w:t xml:space="preserve"> ..</w:t>
            </w:r>
            <w:proofErr w:type="gramEnd"/>
            <w:r w:rsidRPr="001C7D02">
              <w:rPr>
                <w:color w:val="000000"/>
              </w:rPr>
              <w:t>…………..……………………………………………….......</w:t>
            </w:r>
          </w:p>
          <w:p w14:paraId="28210C60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energetiky</w:t>
            </w:r>
            <w:r w:rsidRPr="001C7D02">
              <w:rPr>
                <w:color w:val="000000"/>
              </w:rPr>
              <w:tab/>
              <w:t>………………………………………………………………….</w:t>
            </w:r>
          </w:p>
          <w:p w14:paraId="16E47EDE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</w:t>
            </w:r>
            <w:r w:rsidRPr="001C7D02">
              <w:rPr>
                <w:color w:val="000000"/>
              </w:rPr>
              <w:t>mírové</w:t>
            </w:r>
            <w:r>
              <w:rPr>
                <w:color w:val="000000"/>
              </w:rPr>
              <w:t xml:space="preserve"> </w:t>
            </w:r>
            <w:r w:rsidRPr="001C7D02">
              <w:rPr>
                <w:color w:val="000000"/>
              </w:rPr>
              <w:t xml:space="preserve">využívání jaderné energie a ionizujícího </w:t>
            </w:r>
            <w:proofErr w:type="gramStart"/>
            <w:r w:rsidRPr="001C7D02">
              <w:rPr>
                <w:color w:val="000000"/>
              </w:rPr>
              <w:t>záření….</w:t>
            </w:r>
            <w:proofErr w:type="gramEnd"/>
            <w:r w:rsidRPr="001C7D02">
              <w:rPr>
                <w:color w:val="000000"/>
              </w:rPr>
              <w:t>.…………………………</w:t>
            </w:r>
            <w:r>
              <w:rPr>
                <w:color w:val="000000"/>
              </w:rPr>
              <w:t>.</w:t>
            </w:r>
          </w:p>
          <w:p w14:paraId="56E3C2C5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 xml:space="preserve">elektronických </w:t>
            </w:r>
            <w:proofErr w:type="gramStart"/>
            <w:r w:rsidRPr="001C7D02">
              <w:rPr>
                <w:color w:val="000000"/>
              </w:rPr>
              <w:t>komunikací  …</w:t>
            </w:r>
            <w:proofErr w:type="gramEnd"/>
            <w:r w:rsidRPr="001C7D02">
              <w:rPr>
                <w:color w:val="000000"/>
              </w:rPr>
              <w:t>…………………………………………….………….</w:t>
            </w:r>
            <w:r>
              <w:rPr>
                <w:color w:val="000000"/>
              </w:rPr>
              <w:t>.</w:t>
            </w:r>
          </w:p>
          <w:p w14:paraId="7AB3DB46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obrany státu</w:t>
            </w:r>
            <w:r w:rsidRPr="001C7D02">
              <w:rPr>
                <w:color w:val="000000"/>
              </w:rPr>
              <w:tab/>
              <w:t>………………………………………………………………</w:t>
            </w:r>
            <w:r>
              <w:rPr>
                <w:color w:val="000000"/>
              </w:rPr>
              <w:t>….</w:t>
            </w:r>
          </w:p>
          <w:p w14:paraId="60F01938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b/>
                <w:bCs/>
                <w:color w:val="000000"/>
              </w:rPr>
              <w:tab/>
            </w:r>
            <w:r w:rsidRPr="001C7D02">
              <w:rPr>
                <w:color w:val="000000"/>
              </w:rPr>
              <w:t>bezpečnosti státu</w:t>
            </w:r>
            <w:r w:rsidRPr="001C7D02">
              <w:rPr>
                <w:color w:val="000000"/>
              </w:rPr>
              <w:tab/>
              <w:t>…………………………………………………………………</w:t>
            </w:r>
            <w:r>
              <w:rPr>
                <w:color w:val="000000"/>
              </w:rPr>
              <w:t>.</w:t>
            </w:r>
          </w:p>
          <w:p w14:paraId="76045EDE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ochrany obyvatelstva</w:t>
            </w:r>
            <w:r w:rsidRPr="001C7D02">
              <w:rPr>
                <w:color w:val="000000"/>
              </w:rPr>
              <w:tab/>
              <w:t>………………………………………………</w:t>
            </w:r>
            <w:r>
              <w:rPr>
                <w:color w:val="000000"/>
              </w:rPr>
              <w:t>…</w:t>
            </w:r>
            <w:r w:rsidRPr="001C7D02">
              <w:rPr>
                <w:color w:val="000000"/>
              </w:rPr>
              <w:t>………</w:t>
            </w:r>
            <w:proofErr w:type="gramStart"/>
            <w:r w:rsidRPr="001C7D02">
              <w:rPr>
                <w:color w:val="000000"/>
              </w:rPr>
              <w:t>……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>.</w:t>
            </w:r>
          </w:p>
          <w:p w14:paraId="20B86F93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požární ochrany</w:t>
            </w:r>
            <w:r w:rsidRPr="001C7D02">
              <w:rPr>
                <w:color w:val="000000"/>
              </w:rPr>
              <w:tab/>
              <w:t>…………………………………………………………</w:t>
            </w:r>
            <w:proofErr w:type="gramStart"/>
            <w:r w:rsidRPr="001C7D02">
              <w:rPr>
                <w:color w:val="000000"/>
              </w:rPr>
              <w:t>…….</w:t>
            </w:r>
            <w:proofErr w:type="gramEnd"/>
            <w:r w:rsidRPr="001C7D02">
              <w:rPr>
                <w:color w:val="000000"/>
              </w:rPr>
              <w:t>.</w:t>
            </w:r>
          </w:p>
          <w:p w14:paraId="5E9D16DE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další ……………………...…</w:t>
            </w:r>
            <w:proofErr w:type="gramStart"/>
            <w:r w:rsidRPr="001C7D02">
              <w:rPr>
                <w:color w:val="000000"/>
              </w:rPr>
              <w:t>……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>.</w:t>
            </w:r>
            <w:r w:rsidRPr="001C7D02">
              <w:rPr>
                <w:color w:val="000000"/>
              </w:rPr>
              <w:t>………………………………………….………..</w:t>
            </w:r>
          </w:p>
          <w:p w14:paraId="4B8332E4" w14:textId="77777777" w:rsidR="00C75DB4" w:rsidRPr="001C7D02" w:rsidRDefault="00C75DB4" w:rsidP="001A0846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t>………………</w:t>
            </w:r>
            <w:r>
              <w:rPr>
                <w:color w:val="000000"/>
              </w:rPr>
              <w:t>………………………………………………………………………………</w:t>
            </w:r>
          </w:p>
        </w:tc>
      </w:tr>
      <w:tr w:rsidR="00C75DB4" w:rsidRPr="001C7D02" w14:paraId="1C0BFDD5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A4EE153" w14:textId="77777777" w:rsidR="00C75DB4" w:rsidRPr="001C7D02" w:rsidRDefault="00C75DB4" w:rsidP="002F5282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F271EAB" w14:textId="77777777" w:rsidR="00C75DB4" w:rsidRPr="001C7D02" w:rsidRDefault="00C75DB4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Stanoviska vlastníků veřejné dopravní a technické infrastruktury k možnosti a způsobu napojení nebo k podmínkám dotčených ochranných a bezpečnostních pásem navrhovaným </w:t>
            </w:r>
            <w:r w:rsidRPr="001C7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náhradním opatřením (např. přeložkám), vyznačená na zákrese ochranného pásma, s uvedením příslušného vlastníka, č.j. a data vydání, a to na úseku</w:t>
            </w:r>
          </w:p>
          <w:p w14:paraId="4AD07E15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rFonts w:cs="Arial"/>
                <w:b/>
                <w:bCs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b/>
                <w:bCs/>
                <w:color w:val="000000"/>
              </w:rPr>
              <w:tab/>
            </w:r>
            <w:r w:rsidRPr="001C7D02">
              <w:rPr>
                <w:color w:val="000000"/>
              </w:rPr>
              <w:t>elektřiny……………………………………………………………...………………</w:t>
            </w:r>
            <w:r>
              <w:rPr>
                <w:color w:val="000000"/>
              </w:rPr>
              <w:t>…</w:t>
            </w:r>
          </w:p>
          <w:p w14:paraId="3B81BE20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plynu……...……………………………………………………………………………</w:t>
            </w:r>
            <w:r>
              <w:rPr>
                <w:color w:val="000000"/>
              </w:rPr>
              <w:t>.</w:t>
            </w:r>
          </w:p>
          <w:p w14:paraId="7B67AAF0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vody………</w:t>
            </w:r>
            <w:r>
              <w:rPr>
                <w:color w:val="000000"/>
              </w:rPr>
              <w:t>……………………………………………………………………………</w:t>
            </w:r>
          </w:p>
          <w:p w14:paraId="5315A6CF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1C7D02">
              <w:rPr>
                <w:color w:val="000000"/>
              </w:rPr>
              <w:t>kanalizace…………………………………………………………………………….</w:t>
            </w:r>
          </w:p>
          <w:p w14:paraId="00AD2327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b/>
                <w:bCs/>
                <w:color w:val="000000"/>
              </w:rPr>
              <w:tab/>
            </w:r>
            <w:r w:rsidRPr="001C7D02">
              <w:rPr>
                <w:color w:val="000000"/>
              </w:rPr>
              <w:t>rozvodu tepl</w:t>
            </w:r>
            <w:r>
              <w:rPr>
                <w:color w:val="000000"/>
              </w:rPr>
              <w:t>a……………………………………………………………………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</w:t>
            </w:r>
          </w:p>
          <w:p w14:paraId="0D2A3B61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elektronických komunikací ……………………………………………………………</w:t>
            </w:r>
          </w:p>
          <w:p w14:paraId="2834B229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color w:val="000000"/>
              </w:rPr>
              <w:tab/>
            </w:r>
            <w:r w:rsidRPr="001C7D02">
              <w:rPr>
                <w:color w:val="000000"/>
              </w:rPr>
              <w:t>dopravy …</w:t>
            </w:r>
            <w:r>
              <w:rPr>
                <w:color w:val="000000"/>
              </w:rPr>
              <w:t>………………………………………………………………………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</w:t>
            </w:r>
          </w:p>
          <w:p w14:paraId="08A39D89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rFonts w:cs="Arial"/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</w:t>
            </w:r>
            <w:r w:rsidRPr="001C7D02">
              <w:rPr>
                <w:color w:val="000000"/>
              </w:rPr>
              <w:t>další</w:t>
            </w:r>
            <w:r>
              <w:rPr>
                <w:color w:val="000000"/>
              </w:rPr>
              <w:t>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………………………………………………………………</w:t>
            </w:r>
          </w:p>
          <w:p w14:paraId="07DF494F" w14:textId="77777777" w:rsidR="00C75DB4" w:rsidRPr="001C7D02" w:rsidRDefault="00C75DB4" w:rsidP="00767168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1C7D02">
              <w:rPr>
                <w:color w:val="000000"/>
              </w:rPr>
              <w:t>…………………………………………………………………………………………………….………………………………………………………………………………………</w:t>
            </w:r>
            <w:r>
              <w:rPr>
                <w:color w:val="000000"/>
              </w:rPr>
              <w:t>..</w:t>
            </w:r>
            <w:r w:rsidRPr="001C7D02">
              <w:rPr>
                <w:color w:val="000000"/>
              </w:rPr>
              <w:t>.</w:t>
            </w:r>
          </w:p>
        </w:tc>
      </w:tr>
      <w:tr w:rsidR="00C75DB4" w:rsidRPr="001C7D02" w14:paraId="74C8FCC2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1590F6" w14:textId="77777777" w:rsidR="00C75DB4" w:rsidRPr="001C7D02" w:rsidRDefault="00C75DB4" w:rsidP="002F5282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6A60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3D66EE85" w14:textId="77777777" w:rsidR="00C75DB4" w:rsidRPr="001C7D02" w:rsidRDefault="00C75DB4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30D9288A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b/>
                <w:bCs/>
                <w:color w:val="000000"/>
              </w:rPr>
              <w:tab/>
            </w:r>
            <w:r w:rsidRPr="001C7D02">
              <w:rPr>
                <w:color w:val="000000"/>
              </w:rPr>
              <w:t>k bodu II. žádosti</w:t>
            </w:r>
          </w:p>
          <w:p w14:paraId="15F50B8E" w14:textId="77777777" w:rsidR="00C75DB4" w:rsidRPr="001C7D02" w:rsidRDefault="00C75DB4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/>
              </w:rPr>
            </w:pPr>
            <w:r w:rsidRPr="001C7D0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7D02">
              <w:rPr>
                <w:color w:val="000000"/>
              </w:rPr>
              <w:instrText xml:space="preserve"> FORMCHECKBOX </w:instrText>
            </w:r>
            <w:r w:rsidR="006A6026">
              <w:rPr>
                <w:color w:val="000000"/>
              </w:rPr>
            </w:r>
            <w:r w:rsidR="006A6026">
              <w:rPr>
                <w:color w:val="000000"/>
              </w:rPr>
              <w:fldChar w:fldCharType="separate"/>
            </w:r>
            <w:r w:rsidRPr="001C7D02">
              <w:rPr>
                <w:color w:val="000000"/>
              </w:rPr>
              <w:fldChar w:fldCharType="end"/>
            </w:r>
            <w:r w:rsidRPr="001C7D02">
              <w:rPr>
                <w:rFonts w:cs="Arial"/>
                <w:b/>
                <w:bCs/>
                <w:color w:val="000000"/>
              </w:rPr>
              <w:tab/>
            </w:r>
            <w:r w:rsidRPr="001C7D02">
              <w:rPr>
                <w:color w:val="000000"/>
              </w:rPr>
              <w:t>k bodu III. žádosti</w:t>
            </w:r>
          </w:p>
        </w:tc>
      </w:tr>
    </w:tbl>
    <w:p w14:paraId="5D9584D4" w14:textId="77777777" w:rsidR="00C75DB4" w:rsidRPr="00BA5BDA" w:rsidRDefault="00C75DB4" w:rsidP="002F52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C1597A6" w14:textId="77777777" w:rsidR="00C75DB4" w:rsidRDefault="00C75DB4" w:rsidP="002F52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367A4F3" w14:textId="77777777" w:rsidR="00C75DB4" w:rsidRDefault="00C75DB4" w:rsidP="002F52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A3002D3" w14:textId="77777777" w:rsidR="00C75DB4" w:rsidRDefault="00C75DB4" w:rsidP="002F528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75DB4" w:rsidSect="001A0846">
      <w:footerReference w:type="default" r:id="rId7"/>
      <w:pgSz w:w="11906" w:h="16838"/>
      <w:pgMar w:top="1134" w:right="1134" w:bottom="1134" w:left="1418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D8B4" w14:textId="77777777" w:rsidR="006A6026" w:rsidRDefault="006A6026" w:rsidP="00165DCC">
      <w:pPr>
        <w:spacing w:after="0" w:line="240" w:lineRule="auto"/>
      </w:pPr>
      <w:r>
        <w:separator/>
      </w:r>
    </w:p>
  </w:endnote>
  <w:endnote w:type="continuationSeparator" w:id="0">
    <w:p w14:paraId="0999DDF8" w14:textId="77777777" w:rsidR="006A6026" w:rsidRDefault="006A6026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B7F9" w14:textId="77777777" w:rsidR="00C75DB4" w:rsidRPr="00071878" w:rsidRDefault="00C75DB4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071878">
      <w:rPr>
        <w:rFonts w:ascii="Times New Roman" w:hAnsi="Times New Roman" w:cs="Times New Roman"/>
        <w:sz w:val="20"/>
        <w:szCs w:val="20"/>
      </w:rPr>
      <w:fldChar w:fldCharType="begin"/>
    </w:r>
    <w:r w:rsidRPr="00071878">
      <w:rPr>
        <w:rFonts w:ascii="Times New Roman" w:hAnsi="Times New Roman" w:cs="Times New Roman"/>
        <w:sz w:val="20"/>
        <w:szCs w:val="20"/>
      </w:rPr>
      <w:instrText>PAGE   \* MERGEFORMAT</w:instrText>
    </w:r>
    <w:r w:rsidRPr="0007187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07187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CA9D" w14:textId="77777777" w:rsidR="006A6026" w:rsidRDefault="006A6026" w:rsidP="00165DCC">
      <w:pPr>
        <w:spacing w:after="0" w:line="240" w:lineRule="auto"/>
      </w:pPr>
      <w:r>
        <w:separator/>
      </w:r>
    </w:p>
  </w:footnote>
  <w:footnote w:type="continuationSeparator" w:id="0">
    <w:p w14:paraId="7ED8BDF3" w14:textId="77777777" w:rsidR="006A6026" w:rsidRDefault="006A6026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bCs w:val="0"/>
        <w:i w:val="0"/>
        <w:iCs w:val="0"/>
        <w:color w:val="auto"/>
        <w:sz w:val="24"/>
        <w:szCs w:val="24"/>
      </w:rPr>
    </w:lvl>
  </w:abstractNum>
  <w:abstractNum w:abstractNumId="1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2786E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479"/>
    <w:rsid w:val="00170337"/>
    <w:rsid w:val="001756B2"/>
    <w:rsid w:val="00180120"/>
    <w:rsid w:val="00190117"/>
    <w:rsid w:val="00191381"/>
    <w:rsid w:val="0019368D"/>
    <w:rsid w:val="001A0846"/>
    <w:rsid w:val="001A2FE6"/>
    <w:rsid w:val="001B0AC2"/>
    <w:rsid w:val="001B0F28"/>
    <w:rsid w:val="001C2355"/>
    <w:rsid w:val="001C5815"/>
    <w:rsid w:val="001C7D02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277D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66170"/>
    <w:rsid w:val="00374E5B"/>
    <w:rsid w:val="00377194"/>
    <w:rsid w:val="00381358"/>
    <w:rsid w:val="00386430"/>
    <w:rsid w:val="00390563"/>
    <w:rsid w:val="00391CFF"/>
    <w:rsid w:val="003952B1"/>
    <w:rsid w:val="00396737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017C3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4242"/>
    <w:rsid w:val="006253A3"/>
    <w:rsid w:val="00625CDE"/>
    <w:rsid w:val="00625FE8"/>
    <w:rsid w:val="006371F4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026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7168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12B4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161E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01F8"/>
    <w:rsid w:val="00AF2340"/>
    <w:rsid w:val="00AF4249"/>
    <w:rsid w:val="00B01F04"/>
    <w:rsid w:val="00B13CCE"/>
    <w:rsid w:val="00B17308"/>
    <w:rsid w:val="00B21093"/>
    <w:rsid w:val="00B30918"/>
    <w:rsid w:val="00B47578"/>
    <w:rsid w:val="00B50CD9"/>
    <w:rsid w:val="00B53327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5EA9"/>
    <w:rsid w:val="00B95F7F"/>
    <w:rsid w:val="00B9658F"/>
    <w:rsid w:val="00B96B2B"/>
    <w:rsid w:val="00BA22FB"/>
    <w:rsid w:val="00BA5BDA"/>
    <w:rsid w:val="00BA5E25"/>
    <w:rsid w:val="00BB1DD1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5DB4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5F1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04DD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0639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185F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02B50"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pPr>
      <w:spacing w:after="200" w:line="276" w:lineRule="auto"/>
    </w:pPr>
    <w:rPr>
      <w:rFonts w:eastAsia="Times New Roman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646"/>
    <w:pPr>
      <w:keepNext/>
      <w:spacing w:before="240" w:after="60" w:line="240" w:lineRule="auto"/>
      <w:jc w:val="both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646"/>
    <w:pPr>
      <w:keepNext/>
      <w:spacing w:before="240" w:after="60" w:line="240" w:lineRule="auto"/>
      <w:jc w:val="both"/>
      <w:outlineLvl w:val="1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C5646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564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C5646"/>
    <w:rPr>
      <w:rFonts w:eastAsia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C5646"/>
    <w:rPr>
      <w:rFonts w:eastAsia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C5646"/>
    <w:rPr>
      <w:rFonts w:eastAsia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C5646"/>
    <w:rPr>
      <w:rFonts w:eastAsia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C5646"/>
    <w:rPr>
      <w:rFonts w:eastAsia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C5646"/>
    <w:rPr>
      <w:rFonts w:ascii="Arial" w:hAnsi="Arial" w:cs="Arial"/>
      <w:sz w:val="22"/>
      <w:szCs w:val="22"/>
      <w:lang w:val="cs-CZ" w:eastAsia="cs-CZ"/>
    </w:rPr>
  </w:style>
  <w:style w:type="paragraph" w:customStyle="1" w:styleId="nadpiszkona">
    <w:name w:val="nadpis zákona"/>
    <w:basedOn w:val="Normln"/>
    <w:next w:val="Normln"/>
    <w:uiPriority w:val="99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ln"/>
    <w:autoRedefine/>
    <w:uiPriority w:val="99"/>
    <w:rsid w:val="001A0846"/>
    <w:pPr>
      <w:tabs>
        <w:tab w:val="left" w:pos="-284"/>
      </w:tabs>
      <w:spacing w:after="0" w:line="240" w:lineRule="auto"/>
      <w:ind w:left="425" w:hanging="425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5646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C5646"/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rsid w:val="007C56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2">
    <w:name w:val="Styl2"/>
    <w:basedOn w:val="Normln"/>
    <w:autoRedefine/>
    <w:uiPriority w:val="99"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2E49BE"/>
    <w:rPr>
      <w:b/>
      <w:bCs/>
      <w:color w:val="000000"/>
      <w:sz w:val="24"/>
      <w:szCs w:val="24"/>
      <w:lang w:val="cs-CZ" w:eastAsia="cs-CZ"/>
    </w:rPr>
  </w:style>
  <w:style w:type="paragraph" w:customStyle="1" w:styleId="Styl1Char">
    <w:name w:val="Styl1 Char"/>
    <w:basedOn w:val="Normln"/>
    <w:link w:val="Styl1CharChar"/>
    <w:autoRedefine/>
    <w:uiPriority w:val="99"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eastAsia="Arial"/>
      <w:b/>
      <w:bCs/>
      <w:color w:val="000000"/>
      <w:sz w:val="24"/>
      <w:szCs w:val="24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uiPriority w:val="99"/>
    <w:locked/>
    <w:rsid w:val="007C5646"/>
    <w:rPr>
      <w:lang w:val="en-US"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Arial"/>
      <w:sz w:val="20"/>
      <w:szCs w:val="20"/>
      <w:lang w:val="en-US"/>
    </w:rPr>
  </w:style>
  <w:style w:type="paragraph" w:customStyle="1" w:styleId="Textbodu">
    <w:name w:val="Text bodu"/>
    <w:basedOn w:val="Normln"/>
    <w:uiPriority w:val="99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 w:cs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646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A84711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96B2B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96B2B"/>
    <w:rPr>
      <w:rFonts w:eastAsia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locked/>
    <w:rsid w:val="0019368D"/>
    <w:rPr>
      <w:rFonts w:ascii="Arial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eastAsia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locked/>
    <w:rsid w:val="0019368D"/>
    <w:rPr>
      <w:rFonts w:ascii="Arial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eastAsia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locked/>
    <w:rsid w:val="0019368D"/>
    <w:rPr>
      <w:rFonts w:ascii="Arial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eastAsia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uiPriority w:val="99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368D"/>
    <w:rPr>
      <w:rFonts w:ascii="Times New Roman" w:hAnsi="Times New Roman" w:cs="Times New Roman"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19368D"/>
    <w:pPr>
      <w:suppressAutoHyphens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Char1">
    <w:name w:val="Body Text Char1"/>
    <w:basedOn w:val="Standardnpsmoodstavce"/>
    <w:uiPriority w:val="99"/>
    <w:semiHidden/>
    <w:locked/>
    <w:rPr>
      <w:rFonts w:eastAsia="Times New Roman" w:cs="Times New Roman"/>
    </w:rPr>
  </w:style>
  <w:style w:type="character" w:customStyle="1" w:styleId="Char2">
    <w:name w:val="Char2"/>
    <w:basedOn w:val="Standardnpsmoodstavce"/>
    <w:uiPriority w:val="99"/>
    <w:rsid w:val="002F5282"/>
    <w:rPr>
      <w:rFonts w:cs="Times New Roman"/>
    </w:rPr>
  </w:style>
  <w:style w:type="character" w:styleId="slostrnky">
    <w:name w:val="page number"/>
    <w:basedOn w:val="Standardnpsmoodstavce"/>
    <w:uiPriority w:val="99"/>
    <w:rsid w:val="002F528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4FC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7F4F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8800</Characters>
  <Application>Microsoft Office Word</Application>
  <DocSecurity>0</DocSecurity>
  <Lines>73</Lines>
  <Paragraphs>20</Paragraphs>
  <ScaleCrop>false</ScaleCrop>
  <Company>MMR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Machačková</dc:creator>
  <cp:keywords/>
  <dc:description/>
  <cp:lastModifiedBy>Franko Marián</cp:lastModifiedBy>
  <cp:revision>2</cp:revision>
  <cp:lastPrinted>2018-05-24T05:33:00Z</cp:lastPrinted>
  <dcterms:created xsi:type="dcterms:W3CDTF">2021-05-19T12:46:00Z</dcterms:created>
  <dcterms:modified xsi:type="dcterms:W3CDTF">2021-05-19T12:46:00Z</dcterms:modified>
</cp:coreProperties>
</file>